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8F" w:rsidRDefault="002C308F" w:rsidP="002C308F">
      <w:pPr>
        <w:jc w:val="center"/>
      </w:pPr>
      <w:bookmarkStart w:id="0" w:name="_GoBack"/>
      <w:bookmarkEnd w:id="0"/>
      <w:r>
        <w:t>REPORT TO THE</w:t>
      </w:r>
      <w:r w:rsidR="001A1B8B">
        <w:t xml:space="preserve"> ANNUAL MEETING OF THE</w:t>
      </w:r>
      <w:r>
        <w:t xml:space="preserve"> PARISH BY THE CHAIRMAN OF THE PARISH COUNCIL</w:t>
      </w:r>
      <w:r w:rsidR="001A1B8B">
        <w:t xml:space="preserve"> </w:t>
      </w:r>
      <w:r>
        <w:t>FOR THE YEAR 2016/17</w:t>
      </w:r>
    </w:p>
    <w:p w:rsidR="001A1B8B" w:rsidRDefault="001A1B8B" w:rsidP="001A1B8B"/>
    <w:p w:rsidR="001A1B8B" w:rsidRDefault="001A1B8B" w:rsidP="001A1B8B"/>
    <w:p w:rsidR="001A1B8B" w:rsidRPr="00A23799" w:rsidRDefault="001A1B8B" w:rsidP="001A1B8B">
      <w:pPr>
        <w:rPr>
          <w:u w:val="single"/>
        </w:rPr>
      </w:pPr>
      <w:r w:rsidRPr="00A23799">
        <w:rPr>
          <w:u w:val="single"/>
        </w:rPr>
        <w:t>Local Plan</w:t>
      </w:r>
    </w:p>
    <w:p w:rsidR="001A1B8B" w:rsidRDefault="001A1B8B" w:rsidP="001A1B8B">
      <w:r>
        <w:t>The first</w:t>
      </w:r>
      <w:r w:rsidR="00EC2571">
        <w:t xml:space="preserve"> draft of the revised Local Plan emerged in the late spring of 2016.</w:t>
      </w:r>
    </w:p>
    <w:p w:rsidR="00EC2571" w:rsidRDefault="00EC2571" w:rsidP="001A1B8B">
      <w:r>
        <w:t>Significant changes from the previous version included the removal of so called</w:t>
      </w:r>
    </w:p>
    <w:p w:rsidR="00EC2571" w:rsidRDefault="00EC2571" w:rsidP="001A1B8B">
      <w:r>
        <w:t>“</w:t>
      </w:r>
      <w:proofErr w:type="gramStart"/>
      <w:r>
        <w:t>safeguarded</w:t>
      </w:r>
      <w:proofErr w:type="gramEnd"/>
      <w:r>
        <w:t xml:space="preserve"> land”, the re-allocation of the preferred site for new housing from</w:t>
      </w:r>
    </w:p>
    <w:p w:rsidR="00EC2571" w:rsidRDefault="00EC2571" w:rsidP="001A1B8B">
      <w:proofErr w:type="gramStart"/>
      <w:r>
        <w:t>that</w:t>
      </w:r>
      <w:proofErr w:type="gramEnd"/>
      <w:r>
        <w:t xml:space="preserve"> near to the </w:t>
      </w:r>
      <w:proofErr w:type="spellStart"/>
      <w:r>
        <w:t>Cranbrooks</w:t>
      </w:r>
      <w:proofErr w:type="spellEnd"/>
      <w:r>
        <w:t>/Valley View to one just to the east of the Industrial Estate the extensions to which had also been changed.</w:t>
      </w:r>
    </w:p>
    <w:p w:rsidR="00EC2571" w:rsidRDefault="00EC2571" w:rsidP="001A1B8B">
      <w:r>
        <w:t>The Parish Council submitted comments which included concerns about the scale of</w:t>
      </w:r>
    </w:p>
    <w:p w:rsidR="00EC2571" w:rsidRDefault="001A409A" w:rsidP="001A1B8B">
      <w:proofErr w:type="gramStart"/>
      <w:r>
        <w:t>t</w:t>
      </w:r>
      <w:r w:rsidR="00EC2571">
        <w:t>he</w:t>
      </w:r>
      <w:proofErr w:type="gramEnd"/>
      <w:r w:rsidR="00EC2571">
        <w:t xml:space="preserve"> proposed housing development in relation to the available infrastructure and the </w:t>
      </w:r>
    </w:p>
    <w:p w:rsidR="00EC2571" w:rsidRDefault="001A409A" w:rsidP="001A1B8B">
      <w:proofErr w:type="gramStart"/>
      <w:r>
        <w:t>p</w:t>
      </w:r>
      <w:r w:rsidR="00EC2571">
        <w:t>roposed</w:t>
      </w:r>
      <w:proofErr w:type="gramEnd"/>
      <w:r w:rsidR="00EC2571">
        <w:t xml:space="preserve"> location of</w:t>
      </w:r>
      <w:r w:rsidR="00DB58FC">
        <w:t xml:space="preserve"> part of</w:t>
      </w:r>
      <w:r w:rsidR="00EC2571">
        <w:t xml:space="preserve"> the industrial estate extension</w:t>
      </w:r>
      <w:r w:rsidR="00B452EB">
        <w:t xml:space="preserve"> located</w:t>
      </w:r>
      <w:r w:rsidR="00EC2571">
        <w:t xml:space="preserve"> near to the main village gateway.</w:t>
      </w:r>
    </w:p>
    <w:p w:rsidR="006944A6" w:rsidRDefault="006944A6" w:rsidP="001A1B8B">
      <w:r>
        <w:t>Later in 2016 the timetable for the Plan was deferred as a result of the Government</w:t>
      </w:r>
    </w:p>
    <w:p w:rsidR="00EC2571" w:rsidRDefault="001A409A" w:rsidP="001A1B8B">
      <w:proofErr w:type="gramStart"/>
      <w:r>
        <w:t>a</w:t>
      </w:r>
      <w:r w:rsidR="006944A6">
        <w:t>nnouncements</w:t>
      </w:r>
      <w:proofErr w:type="gramEnd"/>
      <w:r w:rsidR="006944A6">
        <w:t xml:space="preserve"> on the future closure of</w:t>
      </w:r>
      <w:r w:rsidR="00EC2571">
        <w:t xml:space="preserve">  </w:t>
      </w:r>
      <w:r w:rsidR="006944A6">
        <w:t xml:space="preserve">the military barracks at </w:t>
      </w:r>
      <w:proofErr w:type="spellStart"/>
      <w:r w:rsidR="006944A6">
        <w:t>Fulford</w:t>
      </w:r>
      <w:proofErr w:type="spellEnd"/>
      <w:r w:rsidR="006944A6">
        <w:t xml:space="preserve"> and </w:t>
      </w:r>
      <w:proofErr w:type="spellStart"/>
      <w:r w:rsidR="006944A6">
        <w:t>Strensa</w:t>
      </w:r>
      <w:r w:rsidR="00A23799">
        <w:t>l</w:t>
      </w:r>
      <w:r w:rsidR="006944A6">
        <w:t>l</w:t>
      </w:r>
      <w:proofErr w:type="spellEnd"/>
      <w:r w:rsidR="006944A6">
        <w:t xml:space="preserve"> each of which has potential for significant housing development. A revised draft plan</w:t>
      </w:r>
    </w:p>
    <w:p w:rsidR="006944A6" w:rsidRDefault="006944A6" w:rsidP="001A1B8B">
      <w:proofErr w:type="gramStart"/>
      <w:r>
        <w:t>is</w:t>
      </w:r>
      <w:proofErr w:type="gramEnd"/>
      <w:r>
        <w:t xml:space="preserve"> expected to be issued during the next few months.</w:t>
      </w:r>
      <w:r w:rsidR="001001AA">
        <w:t xml:space="preserve">  The</w:t>
      </w:r>
      <w:r w:rsidR="001A409A">
        <w:t xml:space="preserve"> </w:t>
      </w:r>
      <w:proofErr w:type="spellStart"/>
      <w:r w:rsidR="001A409A">
        <w:t>Wheldrake</w:t>
      </w:r>
      <w:proofErr w:type="spellEnd"/>
      <w:r w:rsidR="001001AA">
        <w:t xml:space="preserve"> Ward Councillor (Suzie Mercer) is a member of the City Council Local Plan Working Group.  </w:t>
      </w:r>
    </w:p>
    <w:p w:rsidR="006944A6" w:rsidRPr="00A23799" w:rsidRDefault="005E5EDE" w:rsidP="001A1B8B">
      <w:pPr>
        <w:rPr>
          <w:u w:val="single"/>
        </w:rPr>
      </w:pPr>
      <w:r w:rsidRPr="00A23799">
        <w:rPr>
          <w:u w:val="single"/>
        </w:rPr>
        <w:t>Village Hall</w:t>
      </w:r>
    </w:p>
    <w:p w:rsidR="005E5EDE" w:rsidRDefault="005E5EDE" w:rsidP="001A1B8B">
      <w:r>
        <w:t>The second phase of the upgrading was substantially completed by the end of August</w:t>
      </w:r>
    </w:p>
    <w:p w:rsidR="005E5EDE" w:rsidRDefault="005E5EDE" w:rsidP="001A1B8B">
      <w:proofErr w:type="gramStart"/>
      <w:r>
        <w:t>in</w:t>
      </w:r>
      <w:proofErr w:type="gramEnd"/>
      <w:r>
        <w:t xml:space="preserve"> time for the planned hand over date and enabled the main users to return.  Further</w:t>
      </w:r>
    </w:p>
    <w:p w:rsidR="000907AF" w:rsidRDefault="005E5EDE" w:rsidP="001A1B8B">
      <w:proofErr w:type="gramStart"/>
      <w:r>
        <w:t>financial</w:t>
      </w:r>
      <w:proofErr w:type="gramEnd"/>
      <w:r w:rsidR="001B6BD4">
        <w:t xml:space="preserve"> and material</w:t>
      </w:r>
      <w:r w:rsidR="00A6009D">
        <w:t xml:space="preserve"> </w:t>
      </w:r>
      <w:r>
        <w:t>support was agreed at the Parish Council budget meeting in December to be raised as part of the precept via Council Tax. The remaining works include the fitting</w:t>
      </w:r>
      <w:r w:rsidR="001B6BD4">
        <w:t xml:space="preserve"> </w:t>
      </w:r>
      <w:r>
        <w:t>out of the shower rooms</w:t>
      </w:r>
      <w:r w:rsidR="000907AF">
        <w:t xml:space="preserve"> and the rendering of the external walls of the complete building.</w:t>
      </w:r>
    </w:p>
    <w:p w:rsidR="000907AF" w:rsidRPr="00A23799" w:rsidRDefault="000907AF" w:rsidP="001A1B8B">
      <w:pPr>
        <w:rPr>
          <w:u w:val="single"/>
        </w:rPr>
      </w:pPr>
      <w:r w:rsidRPr="00A23799">
        <w:rPr>
          <w:u w:val="single"/>
        </w:rPr>
        <w:t>Community Assets</w:t>
      </w:r>
    </w:p>
    <w:p w:rsidR="00D12F14" w:rsidRDefault="00D12F14" w:rsidP="001A1B8B">
      <w:r>
        <w:t xml:space="preserve">Of the assets proposed to City of York Council. The Pub., </w:t>
      </w:r>
      <w:r w:rsidR="001A409A">
        <w:t>S</w:t>
      </w:r>
      <w:r>
        <w:t xml:space="preserve">hop and </w:t>
      </w:r>
      <w:proofErr w:type="spellStart"/>
      <w:r>
        <w:t>Wheldrake</w:t>
      </w:r>
      <w:proofErr w:type="spellEnd"/>
      <w:r>
        <w:t xml:space="preserve"> Woods were approved but white Rose House was not following formal opposition</w:t>
      </w:r>
    </w:p>
    <w:p w:rsidR="00D12F14" w:rsidRDefault="001A409A" w:rsidP="001A1B8B">
      <w:proofErr w:type="gramStart"/>
      <w:r>
        <w:t>f</w:t>
      </w:r>
      <w:r w:rsidR="00D12F14">
        <w:t>rom</w:t>
      </w:r>
      <w:proofErr w:type="gramEnd"/>
      <w:r w:rsidR="00D12F14">
        <w:t xml:space="preserve"> the Girl Guides organisation.</w:t>
      </w:r>
    </w:p>
    <w:p w:rsidR="00AD4D61" w:rsidRPr="00A23799" w:rsidRDefault="00AD4D61" w:rsidP="001A1B8B">
      <w:pPr>
        <w:rPr>
          <w:u w:val="single"/>
        </w:rPr>
      </w:pPr>
      <w:proofErr w:type="spellStart"/>
      <w:r w:rsidRPr="00A23799">
        <w:rPr>
          <w:u w:val="single"/>
        </w:rPr>
        <w:t>Wheldrake</w:t>
      </w:r>
      <w:proofErr w:type="spellEnd"/>
      <w:r w:rsidRPr="00A23799">
        <w:rPr>
          <w:u w:val="single"/>
        </w:rPr>
        <w:t xml:space="preserve"> Play Park</w:t>
      </w:r>
    </w:p>
    <w:p w:rsidR="00AD4D61" w:rsidRDefault="00AD4D61" w:rsidP="001A1B8B">
      <w:r>
        <w:t>The installation of equipment having been completed further work has been carried out to improve drainage and provide a surfaced footpath through the park from the</w:t>
      </w:r>
    </w:p>
    <w:p w:rsidR="001001AA" w:rsidRDefault="00AD4D61" w:rsidP="001A1B8B">
      <w:proofErr w:type="gramStart"/>
      <w:r>
        <w:t>access</w:t>
      </w:r>
      <w:proofErr w:type="gramEnd"/>
      <w:r>
        <w:t xml:space="preserve"> gate. Some residual funds are available for additional works or upgrading.</w:t>
      </w:r>
    </w:p>
    <w:p w:rsidR="001001AA" w:rsidRPr="00A23799" w:rsidRDefault="001001AA" w:rsidP="001A1B8B">
      <w:pPr>
        <w:rPr>
          <w:u w:val="single"/>
        </w:rPr>
      </w:pPr>
      <w:r w:rsidRPr="00A23799">
        <w:rPr>
          <w:u w:val="single"/>
        </w:rPr>
        <w:t>Highways and Speeding</w:t>
      </w:r>
    </w:p>
    <w:p w:rsidR="001001AA" w:rsidRDefault="001001AA" w:rsidP="001A1B8B">
      <w:r>
        <w:t>No action has been taken to date on the proposed improvements to the village gateways at the east and west ends of the village. The proposals for the west end</w:t>
      </w:r>
    </w:p>
    <w:p w:rsidR="001001AA" w:rsidRDefault="001A409A" w:rsidP="001A1B8B">
      <w:proofErr w:type="gramStart"/>
      <w:r>
        <w:t>t</w:t>
      </w:r>
      <w:r w:rsidR="001001AA">
        <w:t>o</w:t>
      </w:r>
      <w:proofErr w:type="gramEnd"/>
      <w:r w:rsidR="001001AA">
        <w:t xml:space="preserve"> narrow the gateway and relocate the 30 mph signs have been formally listed</w:t>
      </w:r>
    </w:p>
    <w:p w:rsidR="001001AA" w:rsidRDefault="001A409A" w:rsidP="001A1B8B">
      <w:proofErr w:type="gramStart"/>
      <w:r>
        <w:t>i</w:t>
      </w:r>
      <w:r w:rsidR="001001AA">
        <w:t>n</w:t>
      </w:r>
      <w:proofErr w:type="gramEnd"/>
      <w:r w:rsidR="001001AA">
        <w:t xml:space="preserve"> the schedule of proposed works. Speed checks are carried out by the police</w:t>
      </w:r>
    </w:p>
    <w:p w:rsidR="001001AA" w:rsidRDefault="001A409A" w:rsidP="001A1B8B">
      <w:proofErr w:type="gramStart"/>
      <w:r>
        <w:t>a</w:t>
      </w:r>
      <w:r w:rsidR="001001AA">
        <w:t>t</w:t>
      </w:r>
      <w:proofErr w:type="gramEnd"/>
      <w:r w:rsidR="001001AA">
        <w:t xml:space="preserve"> intervals using their vehicle mounted equipment.</w:t>
      </w:r>
    </w:p>
    <w:p w:rsidR="001001AA" w:rsidRPr="00A23799" w:rsidRDefault="001001AA" w:rsidP="001A1B8B">
      <w:pPr>
        <w:rPr>
          <w:u w:val="single"/>
        </w:rPr>
      </w:pPr>
      <w:r w:rsidRPr="00A23799">
        <w:rPr>
          <w:u w:val="single"/>
        </w:rPr>
        <w:t>Dog Fouling</w:t>
      </w:r>
    </w:p>
    <w:p w:rsidR="00963194" w:rsidRDefault="00963194" w:rsidP="001A1B8B">
      <w:r>
        <w:t>There are still a minority of dog walkers who do not clean up more especially in</w:t>
      </w:r>
    </w:p>
    <w:p w:rsidR="00142A7D" w:rsidRDefault="001A409A" w:rsidP="001A1B8B">
      <w:proofErr w:type="gramStart"/>
      <w:r>
        <w:t>t</w:t>
      </w:r>
      <w:r w:rsidR="00963194">
        <w:t>he</w:t>
      </w:r>
      <w:proofErr w:type="gramEnd"/>
      <w:r w:rsidR="00963194">
        <w:t xml:space="preserve"> </w:t>
      </w:r>
      <w:r w:rsidR="00A95749">
        <w:t>winter period.  The Ward Councillor has negotiated the funding for additional waste/dog bin</w:t>
      </w:r>
      <w:r w:rsidR="00917F97">
        <w:t>s one of which is</w:t>
      </w:r>
      <w:r>
        <w:t xml:space="preserve"> now</w:t>
      </w:r>
      <w:r w:rsidR="00A95749">
        <w:t xml:space="preserve"> located on Back Lane South.</w:t>
      </w:r>
    </w:p>
    <w:p w:rsidR="00142A7D" w:rsidRPr="00A23799" w:rsidRDefault="00142A7D" w:rsidP="001A1B8B">
      <w:pPr>
        <w:rPr>
          <w:u w:val="single"/>
        </w:rPr>
      </w:pPr>
      <w:r w:rsidRPr="00A23799">
        <w:rPr>
          <w:u w:val="single"/>
        </w:rPr>
        <w:t>Planning Approvals</w:t>
      </w:r>
    </w:p>
    <w:p w:rsidR="00C6234D" w:rsidRDefault="00C6234D" w:rsidP="001A1B8B">
      <w:r>
        <w:t>The Parish Council ha</w:t>
      </w:r>
      <w:r w:rsidR="00FF3F72">
        <w:t>s</w:t>
      </w:r>
      <w:r>
        <w:t xml:space="preserve"> not objected to the majority of applications although it some</w:t>
      </w:r>
    </w:p>
    <w:p w:rsidR="001001AA" w:rsidRDefault="00FF3F72" w:rsidP="001A1B8B">
      <w:proofErr w:type="gramStart"/>
      <w:r>
        <w:t>c</w:t>
      </w:r>
      <w:r w:rsidR="00C6234D">
        <w:t>ases</w:t>
      </w:r>
      <w:proofErr w:type="gramEnd"/>
      <w:r w:rsidR="00C6234D">
        <w:t xml:space="preserve"> have requested safeguards to protect amenity for adjacent properties or the village tree</w:t>
      </w:r>
      <w:r w:rsidR="005B466A">
        <w:t>-</w:t>
      </w:r>
      <w:r w:rsidR="00C6234D">
        <w:t>scape.</w:t>
      </w:r>
      <w:r w:rsidR="00135901">
        <w:t xml:space="preserve"> </w:t>
      </w:r>
      <w:r w:rsidR="00C6234D">
        <w:t>Where objections have been submitted these have been where scale and massing have</w:t>
      </w:r>
      <w:r w:rsidR="00135901">
        <w:t xml:space="preserve"> </w:t>
      </w:r>
      <w:r>
        <w:t>b</w:t>
      </w:r>
      <w:r w:rsidR="00C6234D">
        <w:t xml:space="preserve">een an issue or the </w:t>
      </w:r>
      <w:r>
        <w:t>in</w:t>
      </w:r>
      <w:r w:rsidR="00C6234D">
        <w:t>filling of narrow gaps</w:t>
      </w:r>
      <w:r w:rsidR="00135901">
        <w:t xml:space="preserve"> not in keeping with the Village Design Statement.</w:t>
      </w:r>
    </w:p>
    <w:p w:rsidR="00C6234D" w:rsidRDefault="00C6234D" w:rsidP="001A1B8B">
      <w:r>
        <w:lastRenderedPageBreak/>
        <w:t>Developments have been resisted that are located within the Green Belt especially those that have a significant effect on its openness. This has been exemplified by the</w:t>
      </w:r>
    </w:p>
    <w:p w:rsidR="00C6234D" w:rsidRDefault="00FF3F72" w:rsidP="001A1B8B">
      <w:proofErr w:type="gramStart"/>
      <w:r>
        <w:t>a</w:t>
      </w:r>
      <w:r w:rsidR="00C6234D">
        <w:t>pproved</w:t>
      </w:r>
      <w:proofErr w:type="gramEnd"/>
      <w:r w:rsidR="00C6234D">
        <w:t xml:space="preserve"> construction of the egg production unit to the west of Broad Highway.</w:t>
      </w:r>
    </w:p>
    <w:p w:rsidR="00680636" w:rsidRDefault="00C6234D" w:rsidP="001A1B8B">
      <w:r>
        <w:t xml:space="preserve">This and other smaller Green Belt developments have been approved under the National Planning Framework because of the agricultural exemption to the </w:t>
      </w:r>
      <w:r w:rsidR="00680636">
        <w:t>“special case” requirements and/or cases being made for the support of economic diversity.</w:t>
      </w:r>
    </w:p>
    <w:p w:rsidR="00680636" w:rsidRDefault="00680636" w:rsidP="001A1B8B">
      <w:r>
        <w:t>A legal notice has been issued by the owners for the continuation of the approval</w:t>
      </w:r>
    </w:p>
    <w:p w:rsidR="00680636" w:rsidRDefault="00FF3F72" w:rsidP="001A1B8B">
      <w:proofErr w:type="gramStart"/>
      <w:r>
        <w:t>f</w:t>
      </w:r>
      <w:r w:rsidR="00680636">
        <w:t>or</w:t>
      </w:r>
      <w:proofErr w:type="gramEnd"/>
      <w:r w:rsidR="00680636">
        <w:t xml:space="preserve"> the former North Selby Mine the consent for which expired in March.</w:t>
      </w:r>
    </w:p>
    <w:p w:rsidR="00680636" w:rsidRPr="00A23799" w:rsidRDefault="00680636" w:rsidP="001A1B8B">
      <w:pPr>
        <w:rPr>
          <w:u w:val="single"/>
        </w:rPr>
      </w:pPr>
      <w:r w:rsidRPr="00A23799">
        <w:rPr>
          <w:u w:val="single"/>
        </w:rPr>
        <w:t>Policing and Crime</w:t>
      </w:r>
    </w:p>
    <w:p w:rsidR="00680636" w:rsidRDefault="00680636" w:rsidP="001A1B8B">
      <w:r>
        <w:t>The level of crime has continued to be low.  It is hoped that this will remain the case</w:t>
      </w:r>
    </w:p>
    <w:p w:rsidR="00680636" w:rsidRDefault="00FF3F72" w:rsidP="001A1B8B">
      <w:proofErr w:type="gramStart"/>
      <w:r>
        <w:t>n</w:t>
      </w:r>
      <w:r w:rsidR="00680636">
        <w:t>ow</w:t>
      </w:r>
      <w:proofErr w:type="gramEnd"/>
      <w:r w:rsidR="00680636">
        <w:t xml:space="preserve"> that there will </w:t>
      </w:r>
      <w:r w:rsidR="00047184">
        <w:t xml:space="preserve"> be</w:t>
      </w:r>
      <w:r w:rsidR="00680636">
        <w:t xml:space="preserve"> a </w:t>
      </w:r>
      <w:r w:rsidR="00047184">
        <w:t xml:space="preserve">less proactive PCSO service for </w:t>
      </w:r>
      <w:proofErr w:type="spellStart"/>
      <w:r w:rsidR="00680636">
        <w:t>Wheldrake</w:t>
      </w:r>
      <w:proofErr w:type="spellEnd"/>
      <w:r w:rsidR="00680636">
        <w:t xml:space="preserve">. </w:t>
      </w:r>
    </w:p>
    <w:p w:rsidR="00680636" w:rsidRDefault="00680636" w:rsidP="001A1B8B">
      <w:r>
        <w:t>A PCSO from the local team will attend if requested to deal with specific incidents</w:t>
      </w:r>
    </w:p>
    <w:p w:rsidR="00680636" w:rsidRDefault="00FF3F72" w:rsidP="001A1B8B">
      <w:proofErr w:type="gramStart"/>
      <w:r>
        <w:t>o</w:t>
      </w:r>
      <w:r w:rsidR="00680636">
        <w:t>r</w:t>
      </w:r>
      <w:proofErr w:type="gramEnd"/>
      <w:r w:rsidR="00680636">
        <w:t xml:space="preserve"> concerns.</w:t>
      </w:r>
    </w:p>
    <w:p w:rsidR="00680636" w:rsidRPr="00A23799" w:rsidRDefault="00680636" w:rsidP="001A1B8B">
      <w:pPr>
        <w:rPr>
          <w:u w:val="single"/>
        </w:rPr>
      </w:pPr>
      <w:r w:rsidRPr="00A23799">
        <w:rPr>
          <w:u w:val="single"/>
        </w:rPr>
        <w:t>Christmas Lights</w:t>
      </w:r>
    </w:p>
    <w:p w:rsidR="00680636" w:rsidRDefault="00680636" w:rsidP="001A1B8B">
      <w:r>
        <w:t>The Parish Council was again very appreciative of the work done by David Dick and his team in erecting and dismantling the lights and of the support given by</w:t>
      </w:r>
      <w:r w:rsidR="006949D4">
        <w:t xml:space="preserve"> York Linings, Bill Agar and James Myers in proving the electrical power.</w:t>
      </w:r>
    </w:p>
    <w:p w:rsidR="006949D4" w:rsidRDefault="006949D4" w:rsidP="001A1B8B">
      <w:r>
        <w:t>It is hoped that sponsorship can be agreed for the placing of lit Christmas trees</w:t>
      </w:r>
    </w:p>
    <w:p w:rsidR="00E133E8" w:rsidRDefault="00FF3F72" w:rsidP="001A1B8B">
      <w:proofErr w:type="gramStart"/>
      <w:r>
        <w:t>a</w:t>
      </w:r>
      <w:r w:rsidR="006949D4">
        <w:t>t</w:t>
      </w:r>
      <w:proofErr w:type="gramEnd"/>
      <w:r w:rsidR="006949D4">
        <w:t xml:space="preserve"> or near the village gateways as well as near to the</w:t>
      </w:r>
      <w:r>
        <w:t xml:space="preserve"> existing site at the</w:t>
      </w:r>
      <w:r w:rsidR="006949D4">
        <w:t xml:space="preserve"> junction of North Lane and Broad Highway.</w:t>
      </w:r>
    </w:p>
    <w:p w:rsidR="00E133E8" w:rsidRPr="00A23799" w:rsidRDefault="00E133E8" w:rsidP="001A1B8B">
      <w:pPr>
        <w:rPr>
          <w:u w:val="single"/>
        </w:rPr>
      </w:pPr>
      <w:r w:rsidRPr="00A23799">
        <w:rPr>
          <w:u w:val="single"/>
        </w:rPr>
        <w:t>Rights of Way</w:t>
      </w:r>
    </w:p>
    <w:p w:rsidR="00E133E8" w:rsidRDefault="00E133E8" w:rsidP="001A1B8B">
      <w:r>
        <w:t>There has been no further progress on the addition of the path from North Lane to Sparrow Hall Farm although requests have been made to be advised of any progress.</w:t>
      </w:r>
    </w:p>
    <w:p w:rsidR="00E133E8" w:rsidRPr="00A23799" w:rsidRDefault="00E133E8" w:rsidP="001A1B8B">
      <w:pPr>
        <w:rPr>
          <w:u w:val="single"/>
        </w:rPr>
      </w:pPr>
      <w:r w:rsidRPr="00A23799">
        <w:rPr>
          <w:u w:val="single"/>
        </w:rPr>
        <w:t>Oil and Gas Exploration</w:t>
      </w:r>
    </w:p>
    <w:p w:rsidR="00E133E8" w:rsidRDefault="00E133E8" w:rsidP="001A1B8B">
      <w:r>
        <w:t>There have been no further communications on proposals for the licenced areas</w:t>
      </w:r>
    </w:p>
    <w:p w:rsidR="00E133E8" w:rsidRDefault="00CE7232" w:rsidP="001A1B8B">
      <w:proofErr w:type="gramStart"/>
      <w:r>
        <w:t>s</w:t>
      </w:r>
      <w:r w:rsidR="00E133E8">
        <w:t>ince</w:t>
      </w:r>
      <w:proofErr w:type="gramEnd"/>
      <w:r w:rsidR="00E133E8">
        <w:t xml:space="preserve"> the time of the last annual report.</w:t>
      </w:r>
    </w:p>
    <w:p w:rsidR="00E133E8" w:rsidRPr="00A23799" w:rsidRDefault="00E133E8" w:rsidP="001A1B8B">
      <w:pPr>
        <w:rPr>
          <w:u w:val="single"/>
        </w:rPr>
      </w:pPr>
      <w:r w:rsidRPr="00A23799">
        <w:rPr>
          <w:u w:val="single"/>
        </w:rPr>
        <w:t>Village Maintenance</w:t>
      </w:r>
    </w:p>
    <w:p w:rsidR="00E133E8" w:rsidRDefault="00E133E8" w:rsidP="001A1B8B">
      <w:r>
        <w:t>After a competitive tender process the contract was awarded to Toby H Johnson</w:t>
      </w:r>
    </w:p>
    <w:p w:rsidR="00E133E8" w:rsidRDefault="00E133E8" w:rsidP="001A1B8B">
      <w:proofErr w:type="gramStart"/>
      <w:r>
        <w:t>starting</w:t>
      </w:r>
      <w:proofErr w:type="gramEnd"/>
      <w:r>
        <w:t xml:space="preserve"> from April this year.</w:t>
      </w:r>
    </w:p>
    <w:p w:rsidR="00E133E8" w:rsidRPr="00A23799" w:rsidRDefault="00E133E8" w:rsidP="001A1B8B">
      <w:pPr>
        <w:rPr>
          <w:u w:val="single"/>
        </w:rPr>
      </w:pPr>
      <w:r w:rsidRPr="00A23799">
        <w:rPr>
          <w:u w:val="single"/>
        </w:rPr>
        <w:t>Parish Council Website</w:t>
      </w:r>
    </w:p>
    <w:p w:rsidR="00C760C5" w:rsidRDefault="00E133E8" w:rsidP="001A1B8B">
      <w:r>
        <w:t>The dedicated</w:t>
      </w:r>
      <w:r w:rsidR="00016280">
        <w:t xml:space="preserve"> Parish Council</w:t>
      </w:r>
      <w:r>
        <w:t xml:space="preserve"> website was approved and commissioned during last year</w:t>
      </w:r>
      <w:r w:rsidR="00C760C5">
        <w:t>.</w:t>
      </w:r>
    </w:p>
    <w:p w:rsidR="00C760C5" w:rsidRPr="00A23799" w:rsidRDefault="00C760C5" w:rsidP="001A1B8B">
      <w:pPr>
        <w:rPr>
          <w:u w:val="single"/>
        </w:rPr>
      </w:pPr>
      <w:r w:rsidRPr="00A23799">
        <w:rPr>
          <w:u w:val="single"/>
        </w:rPr>
        <w:t>Local History Society Dissolution</w:t>
      </w:r>
    </w:p>
    <w:p w:rsidR="008C51DD" w:rsidRDefault="00C760C5" w:rsidP="001A1B8B">
      <w:r>
        <w:t xml:space="preserve">In accordance with the constitution of the Society the residual funds will be passed to the Parish Council who </w:t>
      </w:r>
      <w:r w:rsidR="009D5517">
        <w:t>have decided to</w:t>
      </w:r>
      <w:r>
        <w:t xml:space="preserve"> allocate the money to </w:t>
      </w:r>
      <w:r w:rsidR="008C51DD">
        <w:t>the WRA</w:t>
      </w:r>
      <w:r w:rsidR="009D5517">
        <w:t xml:space="preserve"> which is a charitable trust.</w:t>
      </w:r>
      <w:r w:rsidR="003829C5">
        <w:t xml:space="preserve"> This arrangement is</w:t>
      </w:r>
      <w:r w:rsidR="008C51DD">
        <w:t xml:space="preserve"> subject to </w:t>
      </w:r>
      <w:r w:rsidR="00840955">
        <w:t>a</w:t>
      </w:r>
      <w:r w:rsidR="00793600">
        <w:t xml:space="preserve"> formal</w:t>
      </w:r>
      <w:r w:rsidR="00840955">
        <w:t xml:space="preserve"> WRA</w:t>
      </w:r>
      <w:r w:rsidR="008C51DD">
        <w:t xml:space="preserve"> agreement to manage the history archive</w:t>
      </w:r>
      <w:r w:rsidR="003829C5">
        <w:t xml:space="preserve"> in a good state of conservation.</w:t>
      </w:r>
      <w:r w:rsidR="008C51DD">
        <w:t xml:space="preserve"> </w:t>
      </w:r>
      <w:r w:rsidR="003829C5">
        <w:t xml:space="preserve">The archive </w:t>
      </w:r>
      <w:r w:rsidR="008C51DD">
        <w:t>will remain in Church Cottage by</w:t>
      </w:r>
      <w:r w:rsidR="003829C5">
        <w:t xml:space="preserve"> </w:t>
      </w:r>
      <w:r w:rsidR="008C51DD">
        <w:t>Permission of the Parochial Church Council.</w:t>
      </w:r>
    </w:p>
    <w:p w:rsidR="00AA2E0C" w:rsidRDefault="00AA2E0C" w:rsidP="001A1B8B"/>
    <w:p w:rsidR="008C51DD" w:rsidRDefault="008C51DD" w:rsidP="001A1B8B"/>
    <w:p w:rsidR="00DF7029" w:rsidRDefault="00AA2E0C" w:rsidP="001A1B8B">
      <w:r>
        <w:t xml:space="preserve">David </w:t>
      </w:r>
      <w:proofErr w:type="spellStart"/>
      <w:r>
        <w:t>Randon</w:t>
      </w:r>
      <w:proofErr w:type="spellEnd"/>
      <w:r>
        <w:t>,</w:t>
      </w:r>
    </w:p>
    <w:p w:rsidR="00AA2E0C" w:rsidRDefault="00AA2E0C" w:rsidP="001A1B8B">
      <w:r>
        <w:t xml:space="preserve">Chairman </w:t>
      </w:r>
      <w:proofErr w:type="spellStart"/>
      <w:r>
        <w:t>Wheldrake</w:t>
      </w:r>
      <w:proofErr w:type="spellEnd"/>
      <w:r>
        <w:t xml:space="preserve"> Parish Council, </w:t>
      </w:r>
      <w:r w:rsidR="00DF7029">
        <w:t>10</w:t>
      </w:r>
      <w:r>
        <w:t xml:space="preserve"> May 2017</w:t>
      </w:r>
    </w:p>
    <w:p w:rsidR="006949D4" w:rsidRDefault="00C760C5" w:rsidP="001A1B8B">
      <w:r>
        <w:t xml:space="preserve"> </w:t>
      </w:r>
      <w:r w:rsidR="00E133E8">
        <w:t xml:space="preserve"> </w:t>
      </w:r>
      <w:r w:rsidR="006949D4">
        <w:t xml:space="preserve"> </w:t>
      </w:r>
    </w:p>
    <w:p w:rsidR="00680636" w:rsidRDefault="00680636" w:rsidP="001A1B8B"/>
    <w:p w:rsidR="00680636" w:rsidRDefault="00680636" w:rsidP="001A1B8B"/>
    <w:p w:rsidR="00680636" w:rsidRDefault="00680636" w:rsidP="001A1B8B"/>
    <w:p w:rsidR="00680636" w:rsidRDefault="00680636" w:rsidP="001A1B8B"/>
    <w:p w:rsidR="00C6234D" w:rsidRDefault="00680636" w:rsidP="001A1B8B">
      <w:r>
        <w:t xml:space="preserve">  </w:t>
      </w:r>
      <w:r w:rsidR="00C6234D">
        <w:t xml:space="preserve">    </w:t>
      </w:r>
    </w:p>
    <w:p w:rsidR="001001AA" w:rsidRDefault="001001AA" w:rsidP="001A1B8B"/>
    <w:p w:rsidR="001001AA" w:rsidRDefault="001001AA" w:rsidP="001A1B8B"/>
    <w:p w:rsidR="001001AA" w:rsidRDefault="001001AA" w:rsidP="001A1B8B"/>
    <w:p w:rsidR="005E5EDE" w:rsidRDefault="00AD4D61" w:rsidP="001A1B8B">
      <w:r>
        <w:t xml:space="preserve">  </w:t>
      </w:r>
      <w:r w:rsidR="00D12F14">
        <w:t xml:space="preserve">  </w:t>
      </w:r>
      <w:r w:rsidR="005E5EDE">
        <w:t xml:space="preserve">   </w:t>
      </w:r>
    </w:p>
    <w:p w:rsidR="002C308F" w:rsidRDefault="002C308F" w:rsidP="002C308F">
      <w:pPr>
        <w:jc w:val="center"/>
      </w:pPr>
    </w:p>
    <w:p w:rsidR="002C308F" w:rsidRDefault="002C308F" w:rsidP="002C308F"/>
    <w:sectPr w:rsidR="002C308F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8F"/>
    <w:rsid w:val="00016280"/>
    <w:rsid w:val="00047184"/>
    <w:rsid w:val="000907AF"/>
    <w:rsid w:val="001001AA"/>
    <w:rsid w:val="00135901"/>
    <w:rsid w:val="00142A7D"/>
    <w:rsid w:val="001A1B8B"/>
    <w:rsid w:val="001A409A"/>
    <w:rsid w:val="001B6BD4"/>
    <w:rsid w:val="002C308F"/>
    <w:rsid w:val="003829C5"/>
    <w:rsid w:val="005B466A"/>
    <w:rsid w:val="005E5EDE"/>
    <w:rsid w:val="005F51A0"/>
    <w:rsid w:val="00680636"/>
    <w:rsid w:val="006944A6"/>
    <w:rsid w:val="006949D4"/>
    <w:rsid w:val="00793600"/>
    <w:rsid w:val="00840955"/>
    <w:rsid w:val="008C51DD"/>
    <w:rsid w:val="008E4A75"/>
    <w:rsid w:val="00917F97"/>
    <w:rsid w:val="00963194"/>
    <w:rsid w:val="009C605C"/>
    <w:rsid w:val="009D5517"/>
    <w:rsid w:val="00A05AFB"/>
    <w:rsid w:val="00A23799"/>
    <w:rsid w:val="00A6009D"/>
    <w:rsid w:val="00A95749"/>
    <w:rsid w:val="00AA2E0C"/>
    <w:rsid w:val="00AD4D61"/>
    <w:rsid w:val="00B452EB"/>
    <w:rsid w:val="00C6234D"/>
    <w:rsid w:val="00C760C5"/>
    <w:rsid w:val="00CE7232"/>
    <w:rsid w:val="00D0001D"/>
    <w:rsid w:val="00D12F14"/>
    <w:rsid w:val="00DB58FC"/>
    <w:rsid w:val="00DF7029"/>
    <w:rsid w:val="00E133E8"/>
    <w:rsid w:val="00EC2571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A5CF8A-E7A7-48AE-9C81-C58366C4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sally Look</cp:lastModifiedBy>
  <cp:revision>2</cp:revision>
  <dcterms:created xsi:type="dcterms:W3CDTF">2017-05-16T09:00:00Z</dcterms:created>
  <dcterms:modified xsi:type="dcterms:W3CDTF">2017-05-16T09:00:00Z</dcterms:modified>
</cp:coreProperties>
</file>